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5" w:rsidRDefault="003F3B7A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5A24B5" w:rsidRDefault="003F3B7A">
      <w:pPr>
        <w:spacing w:before="200"/>
        <w:ind w:left="5572"/>
        <w:rPr>
          <w:sz w:val="20"/>
        </w:rPr>
      </w:pPr>
      <w:r>
        <w:rPr>
          <w:sz w:val="20"/>
        </w:rPr>
        <w:t>PARENTE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CANDIDATO(A)</w:t>
      </w: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spacing w:before="7"/>
        <w:rPr>
          <w:sz w:val="26"/>
        </w:rPr>
      </w:pPr>
    </w:p>
    <w:p w:rsidR="005A24B5" w:rsidRDefault="003F3B7A">
      <w:pPr>
        <w:pStyle w:val="Corpodetexto"/>
        <w:tabs>
          <w:tab w:val="left" w:pos="8442"/>
        </w:tabs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5A24B5" w:rsidRDefault="003F3B7A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7" w:line="360" w:lineRule="auto"/>
        <w:ind w:left="102" w:right="101"/>
      </w:pPr>
      <w:r>
        <w:t>RG</w:t>
      </w:r>
      <w:proofErr w:type="gramStart"/>
      <w:r>
        <w:t xml:space="preserve">  </w:t>
      </w:r>
      <w:r>
        <w:rPr>
          <w:spacing w:val="10"/>
        </w:rPr>
        <w:t xml:space="preserve"> </w:t>
      </w:r>
      <w:proofErr w:type="gramEnd"/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 xml:space="preserve">CPF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domiciliado(a)</w:t>
      </w:r>
      <w:r>
        <w:tab/>
        <w:t>à</w:t>
      </w:r>
      <w: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A24B5" w:rsidRDefault="003F3B7A">
      <w:pPr>
        <w:pStyle w:val="Corpodetexto"/>
        <w:tabs>
          <w:tab w:val="left" w:pos="850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A24B5" w:rsidRDefault="003F3B7A">
      <w:pPr>
        <w:pStyle w:val="Corpodetexto"/>
        <w:tabs>
          <w:tab w:val="left" w:pos="4356"/>
          <w:tab w:val="left" w:pos="7297"/>
          <w:tab w:val="left" w:pos="8661"/>
        </w:tabs>
        <w:spacing w:before="139" w:line="360" w:lineRule="auto"/>
        <w:ind w:left="102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(especificar o grau de parentesco com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t>candidato(a))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   </w:t>
      </w:r>
      <w:r>
        <w:rPr>
          <w:spacing w:val="10"/>
        </w:rPr>
        <w:t xml:space="preserve"> </w:t>
      </w:r>
      <w:r>
        <w:t xml:space="preserve">do(a)    </w:t>
      </w:r>
      <w:r>
        <w:rPr>
          <w:spacing w:val="12"/>
        </w:rPr>
        <w:t xml:space="preserve"> </w:t>
      </w:r>
      <w:r>
        <w:t xml:space="preserve">candidato(a)),    </w:t>
      </w:r>
      <w:r>
        <w:rPr>
          <w:spacing w:val="13"/>
        </w:rPr>
        <w:t xml:space="preserve"> </w:t>
      </w:r>
      <w:r>
        <w:t xml:space="preserve">RG    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</w:p>
    <w:p w:rsidR="005A24B5" w:rsidRDefault="003F3B7A">
      <w:pPr>
        <w:pStyle w:val="Corpodetexto"/>
        <w:tabs>
          <w:tab w:val="left" w:pos="2381"/>
        </w:tabs>
        <w:spacing w:line="360" w:lineRule="auto"/>
        <w:ind w:left="10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candidato(</w:t>
      </w:r>
      <w:proofErr w:type="gramEnd"/>
      <w:r>
        <w:t>a) ao ingresso na Universidade do Estado da Bahia</w:t>
      </w:r>
      <w:r>
        <w:rPr>
          <w:spacing w:val="1"/>
        </w:rPr>
        <w:t xml:space="preserve"> </w:t>
      </w:r>
      <w:r>
        <w:t>pelo Processo Seletivo Vestibular/20</w:t>
      </w:r>
      <w:r>
        <w:rPr>
          <w:spacing w:val="1"/>
          <w:u w:val="single"/>
        </w:rPr>
        <w:t xml:space="preserve"> </w:t>
      </w:r>
      <w:r>
        <w:t>, DECLARO, para os devidos fins, que NÃO</w:t>
      </w:r>
      <w:r>
        <w:rPr>
          <w:spacing w:val="1"/>
        </w:rPr>
        <w:t xml:space="preserve"> </w:t>
      </w:r>
      <w:r>
        <w:t>POSSUO BENS E VALORES QUE JUSTIFIQUEM A OBRIGATORIEDADE DE</w:t>
      </w:r>
      <w:r>
        <w:rPr>
          <w:spacing w:val="1"/>
        </w:rPr>
        <w:t xml:space="preserve"> </w:t>
      </w:r>
      <w:r>
        <w:t>DECLARAÇÃO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IMPOSTO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RENDA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PESSOA</w:t>
      </w:r>
      <w:r>
        <w:rPr>
          <w:spacing w:val="7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ano</w:t>
      </w:r>
      <w:r>
        <w:rPr>
          <w:spacing w:val="5"/>
        </w:rPr>
        <w:t xml:space="preserve"> </w:t>
      </w:r>
      <w:r>
        <w:t>de</w:t>
      </w:r>
    </w:p>
    <w:p w:rsidR="005A24B5" w:rsidRDefault="003F3B7A">
      <w:pPr>
        <w:pStyle w:val="Corpodetexto"/>
        <w:ind w:left="102"/>
      </w:pPr>
      <w:proofErr w:type="gramStart"/>
      <w:r>
        <w:t>2022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na Instrução</w:t>
      </w:r>
      <w:r>
        <w:rPr>
          <w:spacing w:val="-1"/>
        </w:rPr>
        <w:t xml:space="preserve"> </w:t>
      </w:r>
      <w:r>
        <w:t>Normativa RFB</w:t>
      </w:r>
      <w:proofErr w:type="gramEnd"/>
      <w:r>
        <w:rPr>
          <w:spacing w:val="-3"/>
        </w:rPr>
        <w:t xml:space="preserve"> </w:t>
      </w:r>
      <w:r>
        <w:t>864/2008.</w:t>
      </w:r>
    </w:p>
    <w:p w:rsidR="005A24B5" w:rsidRDefault="005A24B5">
      <w:pPr>
        <w:pStyle w:val="Corpodetexto"/>
        <w:spacing w:before="5"/>
        <w:rPr>
          <w:sz w:val="29"/>
        </w:rPr>
      </w:pPr>
    </w:p>
    <w:p w:rsidR="005A24B5" w:rsidRDefault="003F3B7A">
      <w:pPr>
        <w:pStyle w:val="Corpodetexto"/>
        <w:spacing w:line="360" w:lineRule="auto"/>
        <w:ind w:left="102" w:right="156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Código Penal (falsidade ideológi</w:t>
      </w:r>
      <w:r>
        <w:t>ca),</w:t>
      </w:r>
      <w:r>
        <w:rPr>
          <w:spacing w:val="1"/>
        </w:rPr>
        <w:t xml:space="preserve"> </w:t>
      </w:r>
      <w:r>
        <w:t>e,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</w:t>
      </w:r>
      <w:r>
        <w:t>anções</w:t>
      </w:r>
      <w:r>
        <w:rPr>
          <w:spacing w:val="-1"/>
        </w:rPr>
        <w:t xml:space="preserve"> </w:t>
      </w:r>
      <w:r>
        <w:t>penais cabíveis.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spacing w:before="9"/>
        <w:rPr>
          <w:sz w:val="22"/>
        </w:rPr>
      </w:pPr>
    </w:p>
    <w:p w:rsidR="005A24B5" w:rsidRDefault="003F3B7A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5A24B5" w:rsidRDefault="003F3B7A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3F3B7A">
      <w:pPr>
        <w:pStyle w:val="Corpodetexto"/>
        <w:spacing w:before="9"/>
        <w:rPr>
          <w:sz w:val="19"/>
        </w:rPr>
      </w:pPr>
      <w:r>
        <w:pict>
          <v:shape id="_x0000_s1026" style="position:absolute;margin-left:138.6pt;margin-top:13.55pt;width:318pt;height:.1pt;z-index:-251658752;mso-wrap-distance-left:0;mso-wrap-distance-right:0;mso-position-horizontal-relative:page" coordorigin="2772,271" coordsize="6360,0" path="m2772,271r6360,e" filled="f" strokeweight=".48pt">
            <v:path arrowok="t"/>
            <w10:wrap type="topAndBottom" anchorx="page"/>
          </v:shape>
        </w:pict>
      </w:r>
    </w:p>
    <w:p w:rsidR="005A24B5" w:rsidRDefault="003F3B7A">
      <w:pPr>
        <w:spacing w:line="203" w:lineRule="exact"/>
        <w:ind w:left="3238" w:right="329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5A24B5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4B5"/>
    <w:rsid w:val="003F3B7A"/>
    <w:rsid w:val="005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Carla Juliana Almeida dos Santos</cp:lastModifiedBy>
  <cp:revision>2</cp:revision>
  <cp:lastPrinted>2023-02-23T17:56:00Z</cp:lastPrinted>
  <dcterms:created xsi:type="dcterms:W3CDTF">2023-02-23T17:53:00Z</dcterms:created>
  <dcterms:modified xsi:type="dcterms:W3CDTF">2023-02-23T17:57:00Z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